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76B8B" w14:textId="27672545" w:rsidR="00A518AA" w:rsidRDefault="00000000" w:rsidP="00033F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32" w:lineRule="auto"/>
        <w:ind w:left="28" w:right="-19"/>
        <w:jc w:val="center"/>
        <w:rPr>
          <w:rFonts w:ascii="Book Antiqua" w:eastAsia="Book Antiqua" w:hAnsi="Book Antiqua" w:cs="Book Antiqua"/>
          <w:b/>
          <w:noProof/>
          <w:color w:val="000000"/>
          <w:sz w:val="36"/>
          <w:szCs w:val="36"/>
        </w:rPr>
      </w:pPr>
      <w:r>
        <w:rPr>
          <w:rFonts w:ascii="Book Antiqua" w:eastAsia="Book Antiqua" w:hAnsi="Book Antiqua" w:cs="Book Antiqua"/>
          <w:b/>
          <w:color w:val="000000"/>
          <w:sz w:val="36"/>
          <w:szCs w:val="36"/>
        </w:rPr>
        <w:t>Sjöloppis med nätauktion till förmån för Skota Hem!</w:t>
      </w:r>
    </w:p>
    <w:p w14:paraId="11E4372B" w14:textId="37DFEFE1" w:rsidR="00B42C3F" w:rsidRDefault="00B42C3F" w:rsidP="00033F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32" w:lineRule="auto"/>
        <w:ind w:left="28" w:right="-19"/>
        <w:jc w:val="center"/>
        <w:rPr>
          <w:rFonts w:ascii="Book Antiqua" w:eastAsia="Book Antiqua" w:hAnsi="Book Antiqua" w:cs="Book Antiqua"/>
          <w:b/>
          <w:color w:val="000000"/>
          <w:sz w:val="36"/>
          <w:szCs w:val="36"/>
        </w:rPr>
      </w:pPr>
      <w:r w:rsidRPr="00B42C3F">
        <w:rPr>
          <w:rFonts w:ascii="Book Antiqua" w:eastAsia="Book Antiqua" w:hAnsi="Book Antiqua" w:cs="Book Antiqua"/>
          <w:b/>
          <w:noProof/>
          <w:color w:val="000000"/>
          <w:sz w:val="36"/>
          <w:szCs w:val="36"/>
        </w:rPr>
        <w:drawing>
          <wp:inline distT="0" distB="0" distL="0" distR="0" wp14:anchorId="31BE3889" wp14:editId="005AD667">
            <wp:extent cx="2654300" cy="1978660"/>
            <wp:effectExtent l="0" t="0" r="0" b="2540"/>
            <wp:docPr id="3872238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76B8C" w14:textId="45195741" w:rsidR="00A518AA" w:rsidRDefault="00000000" w:rsidP="00FC6E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 Antiqua" w:eastAsia="Book Antiqua" w:hAnsi="Book Antiqua" w:cs="Book Antiqua"/>
          <w:b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>Nätauktionen pågår 10</w:t>
      </w:r>
      <w:r w:rsidR="007F482D">
        <w:rPr>
          <w:rFonts w:ascii="Book Antiqua" w:eastAsia="Book Antiqua" w:hAnsi="Book Antiqua" w:cs="Book Antiqua"/>
          <w:b/>
          <w:sz w:val="28"/>
          <w:szCs w:val="28"/>
        </w:rPr>
        <w:t xml:space="preserve"> till </w:t>
      </w: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>2</w:t>
      </w:r>
      <w:r w:rsidR="005B08C0">
        <w:rPr>
          <w:rFonts w:ascii="Book Antiqua" w:eastAsia="Book Antiqua" w:hAnsi="Book Antiqua" w:cs="Book Antiqua"/>
          <w:b/>
          <w:sz w:val="28"/>
          <w:szCs w:val="28"/>
        </w:rPr>
        <w:t>3</w:t>
      </w: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 maj kl 12.00.</w:t>
      </w:r>
    </w:p>
    <w:p w14:paraId="3BB76B8D" w14:textId="60CDC277" w:rsidR="00A518AA" w:rsidRDefault="00000000" w:rsidP="00033F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240" w:lineRule="auto"/>
        <w:jc w:val="center"/>
        <w:rPr>
          <w:rFonts w:ascii="Book Antiqua" w:eastAsia="Book Antiqua" w:hAnsi="Book Antiqua" w:cs="Book Antiqua"/>
          <w:b/>
          <w:sz w:val="31"/>
          <w:szCs w:val="31"/>
        </w:rPr>
      </w:pPr>
      <w:r>
        <w:rPr>
          <w:rFonts w:ascii="Book Antiqua" w:eastAsia="Book Antiqua" w:hAnsi="Book Antiqua" w:cs="Book Antiqua"/>
          <w:b/>
          <w:color w:val="000000"/>
          <w:sz w:val="31"/>
          <w:szCs w:val="31"/>
        </w:rPr>
        <w:t>Sjöloppis med marin</w:t>
      </w:r>
      <w:r>
        <w:rPr>
          <w:rFonts w:ascii="Book Antiqua" w:eastAsia="Book Antiqua" w:hAnsi="Book Antiqua" w:cs="Book Antiqua"/>
          <w:b/>
          <w:sz w:val="31"/>
          <w:szCs w:val="31"/>
        </w:rPr>
        <w:t>- och fritidsprylar</w:t>
      </w:r>
      <w:r w:rsidR="00CB119F">
        <w:rPr>
          <w:rFonts w:ascii="Book Antiqua" w:eastAsia="Book Antiqua" w:hAnsi="Book Antiqua" w:cs="Book Antiqua"/>
          <w:b/>
          <w:sz w:val="31"/>
          <w:szCs w:val="31"/>
        </w:rPr>
        <w:t>.</w:t>
      </w:r>
      <w:r w:rsidR="00FC6EA4">
        <w:rPr>
          <w:rFonts w:ascii="Book Antiqua" w:eastAsia="Book Antiqua" w:hAnsi="Book Antiqua" w:cs="Book Antiqua"/>
          <w:b/>
          <w:sz w:val="31"/>
          <w:szCs w:val="31"/>
        </w:rPr>
        <w:t xml:space="preserve"> </w:t>
      </w:r>
    </w:p>
    <w:p w14:paraId="67F68363" w14:textId="77777777" w:rsidR="00033FDE" w:rsidRDefault="00000000" w:rsidP="00033F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360" w:lineRule="auto"/>
        <w:jc w:val="center"/>
        <w:rPr>
          <w:rFonts w:ascii="Book Antiqua" w:eastAsia="Book Antiqua" w:hAnsi="Book Antiqua" w:cs="Book Antiqua"/>
          <w:b/>
          <w:color w:val="000000"/>
          <w:sz w:val="31"/>
          <w:szCs w:val="31"/>
        </w:rPr>
      </w:pPr>
      <w:r>
        <w:rPr>
          <w:rFonts w:ascii="Book Antiqua" w:eastAsia="Book Antiqua" w:hAnsi="Book Antiqua" w:cs="Book Antiqua"/>
          <w:b/>
          <w:color w:val="000000"/>
          <w:sz w:val="31"/>
          <w:szCs w:val="31"/>
        </w:rPr>
        <w:t xml:space="preserve">på KSSS Hamnplan öster om Grand </w:t>
      </w:r>
      <w:r w:rsidR="00D332BE">
        <w:rPr>
          <w:rFonts w:ascii="Book Antiqua" w:eastAsia="Book Antiqua" w:hAnsi="Book Antiqua" w:cs="Book Antiqua"/>
          <w:b/>
          <w:color w:val="000000"/>
          <w:sz w:val="31"/>
          <w:szCs w:val="31"/>
        </w:rPr>
        <w:t>Hot</w:t>
      </w:r>
      <w:r w:rsidR="00D332BE">
        <w:rPr>
          <w:rFonts w:ascii="Book Antiqua" w:eastAsia="Book Antiqua" w:hAnsi="Book Antiqua" w:cs="Book Antiqua"/>
          <w:b/>
          <w:sz w:val="31"/>
          <w:szCs w:val="31"/>
        </w:rPr>
        <w:t>ell</w:t>
      </w:r>
      <w:r>
        <w:rPr>
          <w:rFonts w:ascii="Book Antiqua" w:eastAsia="Book Antiqua" w:hAnsi="Book Antiqua" w:cs="Book Antiqua"/>
          <w:b/>
          <w:color w:val="000000"/>
          <w:sz w:val="31"/>
          <w:szCs w:val="31"/>
        </w:rPr>
        <w:t xml:space="preserve"> Saltsjöbaden</w:t>
      </w:r>
    </w:p>
    <w:p w14:paraId="3BB76B8F" w14:textId="2BB23FC1" w:rsidR="00A518AA" w:rsidRDefault="00000000" w:rsidP="00033FD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rFonts w:ascii="Book Antiqua" w:eastAsia="Book Antiqua" w:hAnsi="Book Antiqua" w:cs="Book Antiqua"/>
          <w:b/>
          <w:color w:val="FF0000"/>
          <w:sz w:val="39"/>
          <w:szCs w:val="39"/>
        </w:rPr>
      </w:pPr>
      <w:r>
        <w:rPr>
          <w:rFonts w:ascii="Book Antiqua" w:eastAsia="Book Antiqua" w:hAnsi="Book Antiqua" w:cs="Book Antiqua"/>
          <w:b/>
          <w:color w:val="FF0000"/>
          <w:sz w:val="39"/>
          <w:szCs w:val="39"/>
        </w:rPr>
        <w:t>lördagen den 2</w:t>
      </w:r>
      <w:r w:rsidR="005B08C0">
        <w:rPr>
          <w:rFonts w:ascii="Book Antiqua" w:eastAsia="Book Antiqua" w:hAnsi="Book Antiqua" w:cs="Book Antiqua"/>
          <w:b/>
          <w:color w:val="FF0000"/>
          <w:sz w:val="39"/>
          <w:szCs w:val="39"/>
        </w:rPr>
        <w:t>4</w:t>
      </w:r>
      <w:r>
        <w:rPr>
          <w:rFonts w:ascii="Book Antiqua" w:eastAsia="Book Antiqua" w:hAnsi="Book Antiqua" w:cs="Book Antiqua"/>
          <w:b/>
          <w:color w:val="FF0000"/>
          <w:sz w:val="39"/>
          <w:szCs w:val="39"/>
        </w:rPr>
        <w:t xml:space="preserve"> maj kl 10-16.</w:t>
      </w:r>
    </w:p>
    <w:p w14:paraId="3BB76B90" w14:textId="15481C4B" w:rsidR="00A518AA" w:rsidRDefault="00000000" w:rsidP="00033F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7" w:lineRule="auto"/>
        <w:ind w:left="5" w:right="489" w:hanging="5"/>
        <w:jc w:val="center"/>
        <w:rPr>
          <w:rFonts w:ascii="Book Antiqua" w:eastAsia="Book Antiqua" w:hAnsi="Book Antiqua" w:cs="Book Antiqua"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color w:val="000000"/>
          <w:sz w:val="28"/>
          <w:szCs w:val="28"/>
        </w:rPr>
        <w:t>Välkommen att fynda på vår stora Sjöloppis samtidigt som du kan äta en hamburgare</w:t>
      </w:r>
      <w:r w:rsidR="009D7737">
        <w:rPr>
          <w:rFonts w:ascii="Book Antiqua" w:eastAsia="Book Antiqua" w:hAnsi="Book Antiqua" w:cs="Book Antiqua"/>
          <w:color w:val="000000"/>
          <w:sz w:val="28"/>
          <w:szCs w:val="28"/>
        </w:rPr>
        <w:t>,</w:t>
      </w:r>
      <w:r>
        <w:rPr>
          <w:rFonts w:ascii="Book Antiqua" w:eastAsia="Book Antiqua" w:hAnsi="Book Antiqua" w:cs="Book Antiqua"/>
          <w:color w:val="000000"/>
          <w:sz w:val="28"/>
          <w:szCs w:val="28"/>
        </w:rPr>
        <w:t xml:space="preserve"> fika med hembakat dopp.</w:t>
      </w:r>
    </w:p>
    <w:p w14:paraId="3BB76B91" w14:textId="294F5C5F" w:rsidR="00A518AA" w:rsidRDefault="00000000" w:rsidP="00033F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360" w:lineRule="auto"/>
        <w:ind w:left="2" w:right="630"/>
        <w:jc w:val="center"/>
        <w:rPr>
          <w:rFonts w:ascii="Book Antiqua" w:eastAsia="Book Antiqua" w:hAnsi="Book Antiqua" w:cs="Book Antiqua"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color w:val="000000"/>
          <w:sz w:val="28"/>
          <w:szCs w:val="28"/>
        </w:rPr>
        <w:t>Här hämtar du dina hembudade föremål från</w:t>
      </w:r>
      <w:r w:rsidR="00A1327E">
        <w:rPr>
          <w:rFonts w:ascii="Book Antiqua" w:eastAsia="Book Antiqua" w:hAnsi="Book Antiqua" w:cs="Book Antiqua"/>
          <w:color w:val="000000"/>
          <w:sz w:val="28"/>
          <w:szCs w:val="28"/>
        </w:rPr>
        <w:t xml:space="preserve"> </w:t>
      </w:r>
      <w:r w:rsidR="00CB3F5E">
        <w:rPr>
          <w:rFonts w:ascii="Book Antiqua" w:eastAsia="Book Antiqua" w:hAnsi="Book Antiqua" w:cs="Book Antiqua"/>
          <w:color w:val="000000"/>
          <w:sz w:val="28"/>
          <w:szCs w:val="28"/>
        </w:rPr>
        <w:t>n</w:t>
      </w:r>
      <w:r>
        <w:rPr>
          <w:rFonts w:ascii="Book Antiqua" w:eastAsia="Book Antiqua" w:hAnsi="Book Antiqua" w:cs="Book Antiqua"/>
          <w:color w:val="000000"/>
          <w:sz w:val="28"/>
          <w:szCs w:val="28"/>
        </w:rPr>
        <w:t>ätauktionen</w:t>
      </w:r>
      <w:r w:rsidR="00A1327E">
        <w:rPr>
          <w:rFonts w:ascii="Book Antiqua" w:eastAsia="Book Antiqua" w:hAnsi="Book Antiqua" w:cs="Book Antiqua"/>
          <w:color w:val="000000"/>
          <w:sz w:val="28"/>
          <w:szCs w:val="28"/>
        </w:rPr>
        <w:t>.</w:t>
      </w:r>
    </w:p>
    <w:p w14:paraId="3BB76B92" w14:textId="77777777" w:rsidR="00A518AA" w:rsidRDefault="00000000" w:rsidP="00196131">
      <w:pPr>
        <w:jc w:val="center"/>
      </w:pPr>
      <w:r>
        <w:t>QR koden går direkt till nätauktionen</w:t>
      </w:r>
    </w:p>
    <w:p w14:paraId="145ED5E1" w14:textId="77777777" w:rsidR="00196131" w:rsidRDefault="00196131" w:rsidP="00196131">
      <w:pPr>
        <w:jc w:val="center"/>
      </w:pPr>
    </w:p>
    <w:p w14:paraId="3BB76B94" w14:textId="0A2E3C74" w:rsidR="00A518AA" w:rsidRDefault="00000000" w:rsidP="00C15569">
      <w:pPr>
        <w:jc w:val="center"/>
      </w:pPr>
      <w:r>
        <w:rPr>
          <w:rFonts w:ascii="Book Antiqua" w:eastAsia="Book Antiqua" w:hAnsi="Book Antiqua" w:cs="Book Antiqua"/>
          <w:b/>
          <w:noProof/>
          <w:sz w:val="28"/>
          <w:szCs w:val="28"/>
        </w:rPr>
        <w:drawing>
          <wp:inline distT="114300" distB="114300" distL="114300" distR="114300" wp14:anchorId="3BB76B99" wp14:editId="5CA171A8">
            <wp:extent cx="1426191" cy="1235122"/>
            <wp:effectExtent l="0" t="0" r="3175" b="3175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5835" cy="1260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62CCE">
        <w:br/>
      </w:r>
      <w:hyperlink r:id="rId6" w:history="1">
        <w:r w:rsidR="00B262D1" w:rsidRPr="00281FFD">
          <w:rPr>
            <w:rStyle w:val="Hyperlnk"/>
          </w:rPr>
          <w:t>https://rotarysaltis.medfarleden.net/auktion/</w:t>
        </w:r>
      </w:hyperlink>
    </w:p>
    <w:p w14:paraId="3A115D2F" w14:textId="77777777" w:rsidR="00B262D1" w:rsidRDefault="00B262D1" w:rsidP="00C15569">
      <w:pPr>
        <w:jc w:val="center"/>
      </w:pPr>
    </w:p>
    <w:p w14:paraId="3BB76B95" w14:textId="77777777" w:rsidR="00A518AA" w:rsidRDefault="00000000" w:rsidP="00282BA4">
      <w:pPr>
        <w:widowControl w:val="0"/>
        <w:pBdr>
          <w:top w:val="nil"/>
          <w:left w:val="nil"/>
          <w:bottom w:val="nil"/>
          <w:right w:val="nil"/>
          <w:between w:val="nil"/>
        </w:pBdr>
        <w:ind w:left="2"/>
        <w:jc w:val="center"/>
        <w:rPr>
          <w:rFonts w:ascii="Book Antiqua" w:eastAsia="Book Antiqua" w:hAnsi="Book Antiqua" w:cs="Book Antiqua"/>
          <w:color w:val="000000"/>
          <w:sz w:val="32"/>
          <w:szCs w:val="32"/>
        </w:rPr>
      </w:pPr>
      <w:r>
        <w:rPr>
          <w:rFonts w:ascii="Book Antiqua" w:eastAsia="Book Antiqua" w:hAnsi="Book Antiqua" w:cs="Book Antiqua"/>
          <w:color w:val="000000"/>
          <w:sz w:val="32"/>
          <w:szCs w:val="32"/>
        </w:rPr>
        <w:t>Rotary Saltsjöbaden i samarbete med Skota Hem</w:t>
      </w:r>
    </w:p>
    <w:p w14:paraId="4DFB9643" w14:textId="77777777" w:rsidR="00D7456D" w:rsidRDefault="00000000" w:rsidP="00033F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jc w:val="center"/>
        <w:rPr>
          <w:rFonts w:ascii="Book Antiqua" w:eastAsia="Book Antiqua" w:hAnsi="Book Antiqua" w:cs="Book Antiqua"/>
          <w:noProof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noProof/>
          <w:color w:val="000000"/>
          <w:sz w:val="24"/>
          <w:szCs w:val="24"/>
        </w:rPr>
        <w:drawing>
          <wp:inline distT="19050" distB="19050" distL="19050" distR="19050" wp14:anchorId="3BB76B9B" wp14:editId="2A145587">
            <wp:extent cx="2060812" cy="86614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4777" cy="8762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ook Antiqua" w:eastAsia="Book Antiqua" w:hAnsi="Book Antiqua" w:cs="Book Antiqua"/>
          <w:noProof/>
          <w:color w:val="000000"/>
          <w:sz w:val="24"/>
          <w:szCs w:val="24"/>
        </w:rPr>
        <w:drawing>
          <wp:inline distT="19050" distB="19050" distL="19050" distR="19050" wp14:anchorId="3BB76B9D" wp14:editId="239216A9">
            <wp:extent cx="1651379" cy="791210"/>
            <wp:effectExtent l="0" t="0" r="6350" b="889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8328" cy="7993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7CE115" w14:textId="77777777" w:rsidR="00C94E3A" w:rsidRDefault="00C94E3A" w:rsidP="00033F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jc w:val="center"/>
        <w:rPr>
          <w:rFonts w:ascii="Book Antiqua" w:eastAsia="Book Antiqua" w:hAnsi="Book Antiqua" w:cs="Book Antiqua"/>
          <w:noProof/>
          <w:color w:val="000000"/>
          <w:sz w:val="24"/>
          <w:szCs w:val="24"/>
        </w:rPr>
      </w:pPr>
    </w:p>
    <w:p w14:paraId="3BB76B96" w14:textId="34A48EC0" w:rsidR="00A518AA" w:rsidRDefault="00D7456D" w:rsidP="00353CF7">
      <w:pPr>
        <w:pStyle w:val="Ingetavstnd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3B2BB8">
        <w:t xml:space="preserve">Flyern sponsrad av </w:t>
      </w:r>
      <w:r w:rsidR="00064306" w:rsidRPr="00144936">
        <w:rPr>
          <w:rFonts w:ascii="Book Antiqua" w:eastAsia="Book Antiqua" w:hAnsi="Book Antiqua" w:cs="Book Antiqua"/>
          <w:noProof/>
          <w:color w:val="000000"/>
          <w:sz w:val="24"/>
          <w:szCs w:val="24"/>
        </w:rPr>
        <w:drawing>
          <wp:inline distT="0" distB="0" distL="0" distR="0" wp14:anchorId="3100D725" wp14:editId="6BFCAAEC">
            <wp:extent cx="1063625" cy="480060"/>
            <wp:effectExtent l="0" t="0" r="3175" b="0"/>
            <wp:docPr id="66517917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18AA" w:rsidSect="002C17EF">
      <w:pgSz w:w="11880" w:h="16840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50E5147-86E8-41A9-AD35-B7F116C93662}"/>
    <w:embedItalic r:id="rId2" w:fontKey="{8B61A1F2-CA7A-492D-9847-A2C1A8881297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fontKey="{6F042F47-2E5D-4E9E-A109-B3DF065E9BD4}"/>
    <w:embedBold r:id="rId4" w:fontKey="{0F4A4342-F9E6-4CB3-9B8D-600CE5D8C6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BE35FBF-D477-4488-9325-BBADDC759A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F9151FA-D011-4BF8-A02D-F124FB4D46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8AA"/>
    <w:rsid w:val="00033FDE"/>
    <w:rsid w:val="00064306"/>
    <w:rsid w:val="00144936"/>
    <w:rsid w:val="00192617"/>
    <w:rsid w:val="00196131"/>
    <w:rsid w:val="0023100B"/>
    <w:rsid w:val="00261DB7"/>
    <w:rsid w:val="00282BA4"/>
    <w:rsid w:val="00295A83"/>
    <w:rsid w:val="002C17EF"/>
    <w:rsid w:val="00326CF0"/>
    <w:rsid w:val="00344176"/>
    <w:rsid w:val="00353CF7"/>
    <w:rsid w:val="00377938"/>
    <w:rsid w:val="00391625"/>
    <w:rsid w:val="003B2BB8"/>
    <w:rsid w:val="003C57F2"/>
    <w:rsid w:val="005217AC"/>
    <w:rsid w:val="00563D4A"/>
    <w:rsid w:val="005B08C0"/>
    <w:rsid w:val="005F22E8"/>
    <w:rsid w:val="006A202D"/>
    <w:rsid w:val="007F482D"/>
    <w:rsid w:val="00857BF8"/>
    <w:rsid w:val="008B5833"/>
    <w:rsid w:val="00945141"/>
    <w:rsid w:val="009D7737"/>
    <w:rsid w:val="00A1327E"/>
    <w:rsid w:val="00A518AA"/>
    <w:rsid w:val="00AB23FF"/>
    <w:rsid w:val="00B262D1"/>
    <w:rsid w:val="00B42C3F"/>
    <w:rsid w:val="00C03481"/>
    <w:rsid w:val="00C15569"/>
    <w:rsid w:val="00C17EA7"/>
    <w:rsid w:val="00C94E3A"/>
    <w:rsid w:val="00CB0D99"/>
    <w:rsid w:val="00CB119F"/>
    <w:rsid w:val="00CB3F5E"/>
    <w:rsid w:val="00D332BE"/>
    <w:rsid w:val="00D61C9E"/>
    <w:rsid w:val="00D7456D"/>
    <w:rsid w:val="00DA2614"/>
    <w:rsid w:val="00E62CCE"/>
    <w:rsid w:val="00EC0E6B"/>
    <w:rsid w:val="00FC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76B8B"/>
  <w15:docId w15:val="{C94CB900-27DA-4DFD-A222-1A19A4417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-SE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nk">
    <w:name w:val="Hyperlink"/>
    <w:basedOn w:val="Standardstycketeckensnitt"/>
    <w:uiPriority w:val="99"/>
    <w:unhideWhenUsed/>
    <w:rsid w:val="00B262D1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B262D1"/>
    <w:rPr>
      <w:color w:val="605E5C"/>
      <w:shd w:val="clear" w:color="auto" w:fill="E1DFDD"/>
    </w:rPr>
  </w:style>
  <w:style w:type="paragraph" w:styleId="Ingetavstnd">
    <w:name w:val="No Spacing"/>
    <w:uiPriority w:val="1"/>
    <w:qFormat/>
    <w:rsid w:val="003B2BB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otarysaltis.medfarleden.net/auktion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95</Words>
  <Characters>509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 Tornérhielm</dc:creator>
  <cp:lastModifiedBy>Lars Tornérhielm</cp:lastModifiedBy>
  <cp:revision>5</cp:revision>
  <dcterms:created xsi:type="dcterms:W3CDTF">2025-03-20T13:43:00Z</dcterms:created>
  <dcterms:modified xsi:type="dcterms:W3CDTF">2025-03-20T13:46:00Z</dcterms:modified>
</cp:coreProperties>
</file>